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Condition Report – Room Rental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Property Address:</w:t>
      </w:r>
      <w:r w:rsidDel="00000000" w:rsidR="00000000" w:rsidRPr="00000000">
        <w:rPr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Room Number / Description: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Tenant Name:</w:t>
      </w:r>
      <w:r w:rsidDel="00000000" w:rsidR="00000000" w:rsidRPr="00000000">
        <w:rPr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Owner / Host Name:</w:t>
      </w:r>
      <w:r w:rsidDel="00000000" w:rsidR="00000000" w:rsidRPr="00000000">
        <w:rPr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Date Tenant Moves In:</w:t>
      </w:r>
      <w:r w:rsidDel="00000000" w:rsidR="00000000" w:rsidRPr="00000000">
        <w:rPr>
          <w:rtl w:val="0"/>
        </w:rPr>
        <w:t xml:space="preserve"> ____ / ____ / 2026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Date Report Completed:</w:t>
      </w:r>
      <w:r w:rsidDel="00000000" w:rsidR="00000000" w:rsidRPr="00000000">
        <w:rPr>
          <w:rtl w:val="0"/>
        </w:rPr>
        <w:t xml:space="preserve"> ____ / ____ / 2026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General Condition of Private Room</w:t>
      </w:r>
    </w:p>
    <w:tbl>
      <w:tblPr>
        <w:tblStyle w:val="Table1"/>
        <w:tblW w:w="6708.0" w:type="dxa"/>
        <w:jc w:val="left"/>
        <w:tblLayout w:type="fixed"/>
        <w:tblLook w:val="0400"/>
      </w:tblPr>
      <w:tblGrid>
        <w:gridCol w:w="2584"/>
        <w:gridCol w:w="2935"/>
        <w:gridCol w:w="1189"/>
        <w:tblGridChange w:id="0">
          <w:tblGrid>
            <w:gridCol w:w="2584"/>
            <w:gridCol w:w="2935"/>
            <w:gridCol w:w="118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Condition at Start of Tenancy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Walls / Paint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Ceiling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Floor / Carpet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Window / Curtains / Blinds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Door / Lock / Keys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Lighting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Power Points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Wardrobe / Storage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Bed / Mattress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Desk / Chair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Cleanliness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Shared Areas (if applicable)</w:t>
      </w:r>
    </w:p>
    <w:tbl>
      <w:tblPr>
        <w:tblStyle w:val="Table2"/>
        <w:tblW w:w="5694.0" w:type="dxa"/>
        <w:jc w:val="left"/>
        <w:tblLayout w:type="fixed"/>
        <w:tblLook w:val="0400"/>
      </w:tblPr>
      <w:tblGrid>
        <w:gridCol w:w="1570"/>
        <w:gridCol w:w="2935"/>
        <w:gridCol w:w="1189"/>
        <w:tblGridChange w:id="0">
          <w:tblGrid>
            <w:gridCol w:w="1570"/>
            <w:gridCol w:w="2935"/>
            <w:gridCol w:w="118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Condition at Start of Tenancy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Kitchen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Refrigerator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Stove / Oven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Bathroom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Shower / Toilet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Laundry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Living 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Good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Internet Service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Working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__________</w:t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Inventory Provided</w:t>
      </w:r>
    </w:p>
    <w:tbl>
      <w:tblPr>
        <w:tblStyle w:val="Table3"/>
        <w:tblW w:w="3724.0000000000005" w:type="dxa"/>
        <w:jc w:val="left"/>
        <w:tblLayout w:type="fixed"/>
        <w:tblLook w:val="0400"/>
      </w:tblPr>
      <w:tblGrid>
        <w:gridCol w:w="1738"/>
        <w:gridCol w:w="923"/>
        <w:gridCol w:w="1063"/>
        <w:tblGridChange w:id="0">
          <w:tblGrid>
            <w:gridCol w:w="1738"/>
            <w:gridCol w:w="923"/>
            <w:gridCol w:w="1063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Condition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Room Key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Bed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Mattress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Pillow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Desk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Chair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Wardrobe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Other: __________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______</w:t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Additional Notes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Photos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Photos taken on move-in date: Yes / No</w:t>
        <w:br w:type="textWrapping"/>
        <w:t xml:space="preserve">Number of photos attached: _______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Signatures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Owner / Host Signature: __________________ Date: __________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Tenant Signature: _______________________ Date: __________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